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1CA" w:rsidRDefault="00E80FF6">
      <w:r w:rsidRPr="00E80FF6">
        <w:rPr>
          <w:i/>
        </w:rPr>
        <w:t>The Crucible</w:t>
      </w:r>
      <w:r>
        <w:t xml:space="preserve"> Essay </w:t>
      </w:r>
      <w:r w:rsidRPr="00E80FF6">
        <w:rPr>
          <w:b/>
        </w:rPr>
        <w:t>Supporting Evidence</w:t>
      </w:r>
      <w:r w:rsidRPr="00E80FF6">
        <w:rPr>
          <w:b/>
        </w:rPr>
        <w:tab/>
      </w:r>
      <w:r>
        <w:tab/>
      </w:r>
      <w:r w:rsidR="00570C96">
        <w:tab/>
      </w:r>
      <w:r w:rsidR="00570C96">
        <w:tab/>
      </w:r>
      <w:r w:rsidR="00570C96">
        <w:tab/>
      </w:r>
      <w:r w:rsidR="00570C96">
        <w:tab/>
      </w:r>
      <w:r w:rsidR="00570C96">
        <w:tab/>
      </w:r>
      <w:r w:rsidR="00570C96">
        <w:tab/>
      </w:r>
      <w:r>
        <w:t xml:space="preserve">Name ________________________________ </w:t>
      </w:r>
      <w:proofErr w:type="spellStart"/>
      <w:r>
        <w:t>Hr</w:t>
      </w:r>
      <w:proofErr w:type="spellEnd"/>
      <w:r>
        <w:t xml:space="preserve"> _________</w:t>
      </w:r>
    </w:p>
    <w:p w:rsidR="00570C96" w:rsidRDefault="00570C96" w:rsidP="00570C96">
      <w:pPr>
        <w:ind w:right="7740"/>
      </w:pPr>
      <w:r w:rsidRPr="00570C96">
        <w:rPr>
          <w:b/>
        </w:rPr>
        <w:t>Directions:</w:t>
      </w:r>
      <w:r>
        <w:t xml:space="preserve"> </w:t>
      </w:r>
      <w:r w:rsidR="0044791B">
        <w:t>Find 2 quotes/pass</w:t>
      </w:r>
      <w:r>
        <w:t xml:space="preserve">ages from each ACT to </w:t>
      </w:r>
      <w:r w:rsidR="0044791B">
        <w:t>support</w:t>
      </w:r>
      <w:r w:rsidR="0044791B">
        <w:t xml:space="preserve"> your claim that either </w:t>
      </w:r>
      <w:r w:rsidR="0044791B" w:rsidRPr="00570C96">
        <w:rPr>
          <w:u w:val="single"/>
        </w:rPr>
        <w:t>jealousy</w:t>
      </w:r>
      <w:r w:rsidR="0044791B">
        <w:t xml:space="preserve">, </w:t>
      </w:r>
      <w:r w:rsidR="0044791B" w:rsidRPr="00570C96">
        <w:rPr>
          <w:u w:val="single"/>
        </w:rPr>
        <w:t>ego</w:t>
      </w:r>
      <w:r w:rsidR="0044791B">
        <w:t xml:space="preserve">, or </w:t>
      </w:r>
      <w:r w:rsidR="0044791B" w:rsidRPr="00570C96">
        <w:rPr>
          <w:u w:val="single"/>
        </w:rPr>
        <w:t>conformity</w:t>
      </w:r>
      <w:r w:rsidR="0044791B">
        <w:t xml:space="preserve"> is the root cause of the Witch Trials and the Hysteria. With each quote/passage provide and explanation detailing why this character reveals the root cause through his or her words.</w:t>
      </w:r>
      <w:r>
        <w:t xml:space="preserve"> Show that a variety of characters exhibit this fatal flaw.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7315"/>
        <w:gridCol w:w="5575"/>
      </w:tblGrid>
      <w:tr w:rsidR="0044791B" w:rsidTr="0044791B">
        <w:tc>
          <w:tcPr>
            <w:tcW w:w="1500" w:type="dxa"/>
          </w:tcPr>
          <w:p w:rsidR="0044791B" w:rsidRPr="0044791B" w:rsidRDefault="0044791B">
            <w:pPr>
              <w:rPr>
                <w:b/>
              </w:rPr>
            </w:pPr>
            <w:r w:rsidRPr="0044791B">
              <w:rPr>
                <w:b/>
              </w:rPr>
              <w:t>Cite</w:t>
            </w:r>
          </w:p>
        </w:tc>
        <w:tc>
          <w:tcPr>
            <w:tcW w:w="7315" w:type="dxa"/>
          </w:tcPr>
          <w:p w:rsidR="0044791B" w:rsidRPr="0044791B" w:rsidRDefault="0044791B">
            <w:pPr>
              <w:rPr>
                <w:b/>
              </w:rPr>
            </w:pPr>
            <w:r w:rsidRPr="0044791B">
              <w:rPr>
                <w:b/>
              </w:rPr>
              <w:t>Character &amp; Quote</w:t>
            </w:r>
          </w:p>
        </w:tc>
        <w:tc>
          <w:tcPr>
            <w:tcW w:w="5575" w:type="dxa"/>
          </w:tcPr>
          <w:p w:rsidR="0044791B" w:rsidRPr="0044791B" w:rsidRDefault="0044791B">
            <w:pPr>
              <w:rPr>
                <w:b/>
              </w:rPr>
            </w:pPr>
            <w:r w:rsidRPr="0044791B">
              <w:rPr>
                <w:b/>
              </w:rPr>
              <w:t>Explain how the character’s words and</w:t>
            </w:r>
            <w:r>
              <w:rPr>
                <w:b/>
              </w:rPr>
              <w:t>/or</w:t>
            </w:r>
            <w:r w:rsidRPr="0044791B">
              <w:rPr>
                <w:b/>
              </w:rPr>
              <w:t xml:space="preserve"> actions imply jealousy, ego, or conformity</w:t>
            </w:r>
            <w:r>
              <w:rPr>
                <w:b/>
              </w:rPr>
              <w:t>. What are the short-term and long-term consequences of this fatal flaw?</w:t>
            </w:r>
          </w:p>
        </w:tc>
      </w:tr>
      <w:tr w:rsidR="0044791B" w:rsidTr="0044791B">
        <w:tc>
          <w:tcPr>
            <w:tcW w:w="1500" w:type="dxa"/>
          </w:tcPr>
          <w:p w:rsidR="0044791B" w:rsidRDefault="0044791B">
            <w:r>
              <w:t xml:space="preserve">ACT 1  </w:t>
            </w:r>
          </w:p>
          <w:p w:rsidR="0044791B" w:rsidRDefault="0044791B">
            <w:r>
              <w:t>PG. _________</w:t>
            </w:r>
          </w:p>
          <w:p w:rsidR="0044791B" w:rsidRDefault="0044791B"/>
          <w:p w:rsidR="0044791B" w:rsidRDefault="0044791B"/>
          <w:p w:rsidR="0044791B" w:rsidRDefault="0044791B"/>
          <w:p w:rsidR="0044791B" w:rsidRDefault="0044791B"/>
          <w:p w:rsidR="0044791B" w:rsidRDefault="0044791B"/>
        </w:tc>
        <w:tc>
          <w:tcPr>
            <w:tcW w:w="7315" w:type="dxa"/>
          </w:tcPr>
          <w:p w:rsidR="0044791B" w:rsidRDefault="0044791B"/>
          <w:p w:rsidR="0044791B" w:rsidRDefault="0044791B"/>
          <w:p w:rsidR="0044791B" w:rsidRDefault="0044791B"/>
        </w:tc>
        <w:tc>
          <w:tcPr>
            <w:tcW w:w="5575" w:type="dxa"/>
          </w:tcPr>
          <w:p w:rsidR="0044791B" w:rsidRDefault="0044791B"/>
        </w:tc>
      </w:tr>
      <w:tr w:rsidR="0044791B" w:rsidTr="0044791B">
        <w:tc>
          <w:tcPr>
            <w:tcW w:w="1500" w:type="dxa"/>
          </w:tcPr>
          <w:p w:rsidR="0044791B" w:rsidRDefault="0044791B">
            <w:r>
              <w:t>ACT 1</w:t>
            </w:r>
          </w:p>
          <w:p w:rsidR="0044791B" w:rsidRDefault="0044791B">
            <w:r>
              <w:t>PG. _________</w:t>
            </w:r>
          </w:p>
          <w:p w:rsidR="0044791B" w:rsidRDefault="0044791B"/>
          <w:p w:rsidR="0044791B" w:rsidRDefault="0044791B"/>
          <w:p w:rsidR="0044791B" w:rsidRDefault="0044791B"/>
          <w:p w:rsidR="0044791B" w:rsidRDefault="0044791B"/>
        </w:tc>
        <w:tc>
          <w:tcPr>
            <w:tcW w:w="7315" w:type="dxa"/>
          </w:tcPr>
          <w:p w:rsidR="0044791B" w:rsidRDefault="0044791B"/>
          <w:p w:rsidR="0044791B" w:rsidRDefault="0044791B"/>
          <w:p w:rsidR="0044791B" w:rsidRDefault="0044791B"/>
          <w:p w:rsidR="0044791B" w:rsidRDefault="0044791B"/>
        </w:tc>
        <w:tc>
          <w:tcPr>
            <w:tcW w:w="5575" w:type="dxa"/>
          </w:tcPr>
          <w:p w:rsidR="0044791B" w:rsidRDefault="0044791B"/>
        </w:tc>
      </w:tr>
      <w:tr w:rsidR="0044791B" w:rsidTr="0044791B">
        <w:tc>
          <w:tcPr>
            <w:tcW w:w="1500" w:type="dxa"/>
          </w:tcPr>
          <w:p w:rsidR="0044791B" w:rsidRDefault="0044791B">
            <w:r>
              <w:t>ACT 2</w:t>
            </w:r>
          </w:p>
          <w:p w:rsidR="0044791B" w:rsidRDefault="0044791B">
            <w:r>
              <w:t>PG. _________</w:t>
            </w:r>
          </w:p>
          <w:p w:rsidR="0044791B" w:rsidRDefault="0044791B"/>
          <w:p w:rsidR="0044791B" w:rsidRDefault="0044791B"/>
          <w:p w:rsidR="0044791B" w:rsidRDefault="0044791B"/>
        </w:tc>
        <w:tc>
          <w:tcPr>
            <w:tcW w:w="7315" w:type="dxa"/>
          </w:tcPr>
          <w:p w:rsidR="0044791B" w:rsidRDefault="0044791B"/>
          <w:p w:rsidR="00570C96" w:rsidRDefault="00570C96"/>
          <w:p w:rsidR="00570C96" w:rsidRDefault="00570C96"/>
          <w:p w:rsidR="00570C96" w:rsidRDefault="00570C96"/>
          <w:p w:rsidR="00570C96" w:rsidRDefault="00570C96"/>
          <w:p w:rsidR="00570C96" w:rsidRDefault="00570C96"/>
          <w:p w:rsidR="00570C96" w:rsidRDefault="00570C96"/>
        </w:tc>
        <w:tc>
          <w:tcPr>
            <w:tcW w:w="5575" w:type="dxa"/>
          </w:tcPr>
          <w:p w:rsidR="0044791B" w:rsidRDefault="0044791B"/>
        </w:tc>
      </w:tr>
      <w:tr w:rsidR="0044791B" w:rsidTr="0044791B">
        <w:tc>
          <w:tcPr>
            <w:tcW w:w="1500" w:type="dxa"/>
          </w:tcPr>
          <w:p w:rsidR="0044791B" w:rsidRDefault="0044791B">
            <w:r>
              <w:t>ACT 2</w:t>
            </w:r>
          </w:p>
          <w:p w:rsidR="0044791B" w:rsidRDefault="0044791B">
            <w:r>
              <w:t>PG. _________</w:t>
            </w:r>
          </w:p>
          <w:p w:rsidR="0044791B" w:rsidRDefault="0044791B"/>
          <w:p w:rsidR="0044791B" w:rsidRDefault="0044791B"/>
          <w:p w:rsidR="0044791B" w:rsidRDefault="0044791B"/>
        </w:tc>
        <w:tc>
          <w:tcPr>
            <w:tcW w:w="7315" w:type="dxa"/>
          </w:tcPr>
          <w:p w:rsidR="0044791B" w:rsidRDefault="0044791B"/>
          <w:p w:rsidR="00570C96" w:rsidRDefault="00570C96"/>
          <w:p w:rsidR="00570C96" w:rsidRDefault="00570C96"/>
          <w:p w:rsidR="00570C96" w:rsidRDefault="00570C96"/>
          <w:p w:rsidR="00570C96" w:rsidRDefault="00570C96"/>
          <w:p w:rsidR="00570C96" w:rsidRDefault="00570C96"/>
          <w:p w:rsidR="00570C96" w:rsidRDefault="00570C96"/>
        </w:tc>
        <w:tc>
          <w:tcPr>
            <w:tcW w:w="5575" w:type="dxa"/>
          </w:tcPr>
          <w:p w:rsidR="0044791B" w:rsidRDefault="0044791B"/>
        </w:tc>
      </w:tr>
      <w:tr w:rsidR="0044791B" w:rsidTr="0044791B">
        <w:tc>
          <w:tcPr>
            <w:tcW w:w="1500" w:type="dxa"/>
          </w:tcPr>
          <w:p w:rsidR="0044791B" w:rsidRDefault="0044791B">
            <w:r>
              <w:lastRenderedPageBreak/>
              <w:t>ACT 3</w:t>
            </w:r>
          </w:p>
          <w:p w:rsidR="0044791B" w:rsidRDefault="0044791B">
            <w:r>
              <w:t>PG. _________</w:t>
            </w:r>
          </w:p>
          <w:p w:rsidR="0044791B" w:rsidRDefault="0044791B"/>
          <w:p w:rsidR="0044791B" w:rsidRDefault="0044791B"/>
          <w:p w:rsidR="0044791B" w:rsidRDefault="0044791B"/>
          <w:p w:rsidR="0044791B" w:rsidRDefault="0044791B"/>
        </w:tc>
        <w:tc>
          <w:tcPr>
            <w:tcW w:w="7315" w:type="dxa"/>
          </w:tcPr>
          <w:p w:rsidR="0044791B" w:rsidRDefault="0044791B"/>
        </w:tc>
        <w:tc>
          <w:tcPr>
            <w:tcW w:w="5575" w:type="dxa"/>
          </w:tcPr>
          <w:p w:rsidR="0044791B" w:rsidRDefault="0044791B"/>
        </w:tc>
      </w:tr>
      <w:tr w:rsidR="0044791B" w:rsidTr="0044791B">
        <w:tc>
          <w:tcPr>
            <w:tcW w:w="1500" w:type="dxa"/>
          </w:tcPr>
          <w:p w:rsidR="0044791B" w:rsidRDefault="0044791B">
            <w:r>
              <w:t>ACT 3</w:t>
            </w:r>
          </w:p>
          <w:p w:rsidR="0044791B" w:rsidRDefault="0044791B">
            <w:r>
              <w:t>PG. _________</w:t>
            </w:r>
          </w:p>
          <w:p w:rsidR="0044791B" w:rsidRDefault="0044791B"/>
          <w:p w:rsidR="0044791B" w:rsidRDefault="0044791B"/>
          <w:p w:rsidR="0044791B" w:rsidRDefault="0044791B"/>
          <w:p w:rsidR="0044791B" w:rsidRDefault="0044791B"/>
        </w:tc>
        <w:tc>
          <w:tcPr>
            <w:tcW w:w="7315" w:type="dxa"/>
          </w:tcPr>
          <w:p w:rsidR="0044791B" w:rsidRDefault="0044791B"/>
        </w:tc>
        <w:tc>
          <w:tcPr>
            <w:tcW w:w="5575" w:type="dxa"/>
          </w:tcPr>
          <w:p w:rsidR="0044791B" w:rsidRDefault="0044791B"/>
        </w:tc>
      </w:tr>
      <w:tr w:rsidR="0044791B" w:rsidTr="0044791B">
        <w:tc>
          <w:tcPr>
            <w:tcW w:w="1500" w:type="dxa"/>
          </w:tcPr>
          <w:p w:rsidR="0044791B" w:rsidRDefault="0044791B">
            <w:r>
              <w:t>ACT 4</w:t>
            </w:r>
          </w:p>
          <w:p w:rsidR="0044791B" w:rsidRDefault="0044791B">
            <w:r>
              <w:t>PG. _________</w:t>
            </w:r>
          </w:p>
          <w:p w:rsidR="0044791B" w:rsidRDefault="0044791B"/>
          <w:p w:rsidR="0044791B" w:rsidRDefault="0044791B"/>
          <w:p w:rsidR="0044791B" w:rsidRDefault="0044791B"/>
          <w:p w:rsidR="0044791B" w:rsidRDefault="0044791B"/>
          <w:p w:rsidR="0044791B" w:rsidRDefault="0044791B"/>
        </w:tc>
        <w:tc>
          <w:tcPr>
            <w:tcW w:w="7315" w:type="dxa"/>
          </w:tcPr>
          <w:p w:rsidR="0044791B" w:rsidRDefault="0044791B"/>
        </w:tc>
        <w:tc>
          <w:tcPr>
            <w:tcW w:w="5575" w:type="dxa"/>
          </w:tcPr>
          <w:p w:rsidR="0044791B" w:rsidRDefault="0044791B"/>
        </w:tc>
      </w:tr>
      <w:tr w:rsidR="0044791B" w:rsidTr="0044791B">
        <w:tc>
          <w:tcPr>
            <w:tcW w:w="1500" w:type="dxa"/>
          </w:tcPr>
          <w:p w:rsidR="0044791B" w:rsidRDefault="0044791B">
            <w:r>
              <w:t>ACT 4</w:t>
            </w:r>
          </w:p>
          <w:p w:rsidR="0044791B" w:rsidRDefault="0044791B">
            <w:r>
              <w:t>PG. _________</w:t>
            </w:r>
          </w:p>
          <w:p w:rsidR="0044791B" w:rsidRDefault="0044791B"/>
          <w:p w:rsidR="0044791B" w:rsidRDefault="0044791B"/>
          <w:p w:rsidR="0044791B" w:rsidRDefault="0044791B"/>
          <w:p w:rsidR="0044791B" w:rsidRDefault="0044791B"/>
        </w:tc>
        <w:tc>
          <w:tcPr>
            <w:tcW w:w="7315" w:type="dxa"/>
          </w:tcPr>
          <w:p w:rsidR="0044791B" w:rsidRDefault="0044791B"/>
        </w:tc>
        <w:tc>
          <w:tcPr>
            <w:tcW w:w="5575" w:type="dxa"/>
          </w:tcPr>
          <w:p w:rsidR="0044791B" w:rsidRDefault="0044791B"/>
        </w:tc>
      </w:tr>
    </w:tbl>
    <w:p w:rsidR="00E80FF6" w:rsidRDefault="00E80FF6"/>
    <w:p w:rsidR="00A62D1E" w:rsidRDefault="00A62D1E">
      <w:r>
        <w:t>*Important not: By Act 4, conformity and ego are still a driving force for some characters, but you will not find much in the way of jealousy. So instead, cite quotes where the character</w:t>
      </w:r>
      <w:r w:rsidR="005260EE">
        <w:t>s</w:t>
      </w:r>
      <w:bookmarkStart w:id="0" w:name="_GoBack"/>
      <w:bookmarkEnd w:id="0"/>
      <w:r>
        <w:t xml:space="preserve"> describe the destruction of Salem. </w:t>
      </w:r>
    </w:p>
    <w:sectPr w:rsidR="00A62D1E" w:rsidSect="00E80F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F6"/>
    <w:rsid w:val="00133D4E"/>
    <w:rsid w:val="0044791B"/>
    <w:rsid w:val="005260EE"/>
    <w:rsid w:val="00570C96"/>
    <w:rsid w:val="00A62D1E"/>
    <w:rsid w:val="00BE11CA"/>
    <w:rsid w:val="00E03F4D"/>
    <w:rsid w:val="00E80FF6"/>
    <w:rsid w:val="00F9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45EE6"/>
  <w15:chartTrackingRefBased/>
  <w15:docId w15:val="{C452369A-0B38-4D83-AACA-9CE97802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TRIVELLONI, KAREN</dc:creator>
  <cp:keywords/>
  <dc:description/>
  <cp:lastModifiedBy>TRIVELLONI, KAREN</cp:lastModifiedBy>
  <cp:revision>10</cp:revision>
  <cp:lastPrinted>2017-11-13T20:20:00Z</cp:lastPrinted>
  <dcterms:created xsi:type="dcterms:W3CDTF">2015-11-17T12:43:00Z</dcterms:created>
  <dcterms:modified xsi:type="dcterms:W3CDTF">2017-11-13T20:26:00Z</dcterms:modified>
</cp:coreProperties>
</file>