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1B" w:rsidRPr="00D1753C" w:rsidRDefault="00D1753C" w:rsidP="00BF3239">
      <w:pPr>
        <w:rPr>
          <w:rFonts w:ascii="Calibri" w:hAnsi="Calibri" w:cs="Arial"/>
          <w:b/>
        </w:rPr>
      </w:pPr>
      <w:r w:rsidRPr="00D1753C">
        <w:rPr>
          <w:rFonts w:ascii="Gadugi" w:hAnsi="Gadugi" w:cs="Arial"/>
          <w:b/>
        </w:rPr>
        <w:t>Rhetorical Appeals in Screenplays</w:t>
      </w:r>
      <w:r>
        <w:rPr>
          <w:rFonts w:ascii="Calibri" w:hAnsi="Calibri" w:cs="Arial"/>
          <w:b/>
        </w:rPr>
        <w:t xml:space="preserve">     </w:t>
      </w:r>
      <w:r w:rsidR="00535B1B" w:rsidRPr="00D1753C">
        <w:rPr>
          <w:rFonts w:ascii="Calibri" w:hAnsi="Calibri" w:cs="Arial"/>
          <w:b/>
        </w:rPr>
        <w:t>NAME________________________________________</w:t>
      </w:r>
      <w:r w:rsidR="00BF3239" w:rsidRPr="00D1753C">
        <w:rPr>
          <w:rFonts w:ascii="Calibri" w:hAnsi="Calibri" w:cs="Arial"/>
          <w:b/>
        </w:rPr>
        <w:tab/>
      </w:r>
      <w:proofErr w:type="spellStart"/>
      <w:r w:rsidR="00BF3239" w:rsidRPr="00D1753C">
        <w:rPr>
          <w:rFonts w:ascii="Calibri" w:hAnsi="Calibri" w:cs="Arial"/>
          <w:b/>
        </w:rPr>
        <w:t>Hr</w:t>
      </w:r>
      <w:proofErr w:type="spellEnd"/>
      <w:r w:rsidR="00BF3239" w:rsidRPr="00D1753C">
        <w:rPr>
          <w:rFonts w:ascii="Calibri" w:hAnsi="Calibri" w:cs="Arial"/>
          <w:b/>
        </w:rPr>
        <w:t xml:space="preserve"> ______</w:t>
      </w:r>
    </w:p>
    <w:p w:rsidR="00772943" w:rsidRPr="00772943" w:rsidRDefault="00D1753C" w:rsidP="00BF3239">
      <w:pPr>
        <w:rPr>
          <w:rFonts w:ascii="Calibri" w:hAnsi="Calibri" w:cs="Arial"/>
        </w:rPr>
      </w:pPr>
      <w:r w:rsidRPr="00772943">
        <w:rPr>
          <w:rFonts w:ascii="Calibri" w:hAnsi="Calibri" w:cs="Arial"/>
          <w:b/>
        </w:rPr>
        <w:t xml:space="preserve">As we watch, </w:t>
      </w:r>
      <w:r w:rsidR="00535B1B" w:rsidRPr="00772943">
        <w:rPr>
          <w:rFonts w:ascii="Calibri" w:hAnsi="Calibri" w:cs="Arial"/>
          <w:b/>
        </w:rPr>
        <w:t>read along with each of t</w:t>
      </w:r>
      <w:r w:rsidR="00117DDA" w:rsidRPr="00772943">
        <w:rPr>
          <w:rFonts w:ascii="Calibri" w:hAnsi="Calibri" w:cs="Arial"/>
          <w:b/>
        </w:rPr>
        <w:t>he following speeches. Annotate the speech for the appeals of Ethos, Pathos, and Logos.</w:t>
      </w:r>
      <w:r w:rsidR="00117DDA" w:rsidRPr="00772943">
        <w:rPr>
          <w:rFonts w:ascii="Calibri" w:hAnsi="Calibri" w:cs="Arial"/>
        </w:rPr>
        <w:t xml:space="preserve"> </w:t>
      </w:r>
      <w:r w:rsidR="00941601">
        <w:rPr>
          <w:rFonts w:ascii="Calibri" w:hAnsi="Calibri" w:cs="Arial"/>
        </w:rPr>
        <w:t xml:space="preserve">Doing the following with each speech: </w:t>
      </w:r>
    </w:p>
    <w:p w:rsidR="00772943" w:rsidRPr="00772943" w:rsidRDefault="00117DDA" w:rsidP="00772943">
      <w:pPr>
        <w:pStyle w:val="ListParagraph"/>
        <w:numPr>
          <w:ilvl w:val="0"/>
          <w:numId w:val="1"/>
        </w:numPr>
        <w:rPr>
          <w:rFonts w:ascii="Calibri" w:hAnsi="Calibri" w:cs="Arial"/>
        </w:rPr>
      </w:pPr>
      <w:r w:rsidRPr="00772943">
        <w:rPr>
          <w:rFonts w:ascii="Calibri" w:hAnsi="Calibri" w:cs="Arial"/>
          <w:u w:val="single"/>
        </w:rPr>
        <w:t>Highlight</w:t>
      </w:r>
      <w:r w:rsidR="00527E4A" w:rsidRPr="00772943">
        <w:rPr>
          <w:rFonts w:ascii="Calibri" w:hAnsi="Calibri" w:cs="Arial"/>
        </w:rPr>
        <w:t xml:space="preserve"> the text as you identify an appeal </w:t>
      </w:r>
      <w:r w:rsidR="00772943">
        <w:rPr>
          <w:rFonts w:ascii="Calibri" w:hAnsi="Calibri" w:cs="Arial"/>
        </w:rPr>
        <w:t xml:space="preserve">being used. Use three </w:t>
      </w:r>
      <w:r w:rsidR="00527E4A" w:rsidRPr="00772943">
        <w:rPr>
          <w:rFonts w:ascii="Calibri" w:hAnsi="Calibri" w:cs="Arial"/>
        </w:rPr>
        <w:t>highlighter colors</w:t>
      </w:r>
      <w:r w:rsidRPr="00772943">
        <w:rPr>
          <w:rFonts w:ascii="Calibri" w:hAnsi="Calibri" w:cs="Arial"/>
        </w:rPr>
        <w:t xml:space="preserve"> and </w:t>
      </w:r>
      <w:r w:rsidRPr="00772943">
        <w:rPr>
          <w:rFonts w:ascii="Calibri" w:hAnsi="Calibri" w:cs="Arial"/>
          <w:u w:val="single"/>
        </w:rPr>
        <w:t>create</w:t>
      </w:r>
      <w:r w:rsidR="00527E4A" w:rsidRPr="00772943">
        <w:rPr>
          <w:rFonts w:ascii="Calibri" w:hAnsi="Calibri" w:cs="Arial"/>
        </w:rPr>
        <w:t xml:space="preserve"> a color key. </w:t>
      </w:r>
    </w:p>
    <w:p w:rsidR="00772943" w:rsidRPr="00772943" w:rsidRDefault="00D1753C" w:rsidP="00772943">
      <w:pPr>
        <w:pStyle w:val="ListParagraph"/>
        <w:numPr>
          <w:ilvl w:val="0"/>
          <w:numId w:val="1"/>
        </w:numPr>
        <w:rPr>
          <w:rFonts w:ascii="Calibri" w:hAnsi="Calibri" w:cs="Arial"/>
        </w:rPr>
      </w:pPr>
      <w:r w:rsidRPr="00772943">
        <w:rPr>
          <w:rFonts w:ascii="Calibri" w:hAnsi="Calibri" w:cs="Arial"/>
          <w:u w:val="single"/>
        </w:rPr>
        <w:t xml:space="preserve">Circle </w:t>
      </w:r>
      <w:r w:rsidRPr="00772943">
        <w:rPr>
          <w:rFonts w:ascii="Calibri" w:hAnsi="Calibri" w:cs="Arial"/>
        </w:rPr>
        <w:t>words that could indicate the speaker</w:t>
      </w:r>
      <w:r w:rsidR="00FB3E88">
        <w:rPr>
          <w:rFonts w:ascii="Calibri" w:hAnsi="Calibri" w:cs="Arial"/>
        </w:rPr>
        <w:t>’</w:t>
      </w:r>
      <w:r w:rsidRPr="00772943">
        <w:rPr>
          <w:rFonts w:ascii="Calibri" w:hAnsi="Calibri" w:cs="Arial"/>
        </w:rPr>
        <w:t xml:space="preserve">s tone. </w:t>
      </w:r>
    </w:p>
    <w:p w:rsidR="00BC2D90" w:rsidRDefault="00D1753C" w:rsidP="00D876E2">
      <w:pPr>
        <w:pStyle w:val="ListParagraph"/>
        <w:numPr>
          <w:ilvl w:val="0"/>
          <w:numId w:val="1"/>
        </w:numPr>
        <w:rPr>
          <w:rFonts w:ascii="Calibri" w:hAnsi="Calibri" w:cs="Arial"/>
        </w:rPr>
      </w:pPr>
      <w:r w:rsidRPr="00772943">
        <w:rPr>
          <w:rFonts w:ascii="Calibri" w:hAnsi="Calibri" w:cs="Arial"/>
          <w:u w:val="single"/>
        </w:rPr>
        <w:t>Describe</w:t>
      </w:r>
      <w:r w:rsidR="00FB3E88">
        <w:rPr>
          <w:rFonts w:ascii="Calibri" w:hAnsi="Calibri" w:cs="Arial"/>
        </w:rPr>
        <w:t xml:space="preserve"> the s</w:t>
      </w:r>
      <w:bookmarkStart w:id="0" w:name="_GoBack"/>
      <w:bookmarkEnd w:id="0"/>
      <w:r w:rsidRPr="00772943">
        <w:rPr>
          <w:rFonts w:ascii="Calibri" w:hAnsi="Calibri" w:cs="Arial"/>
        </w:rPr>
        <w:t xml:space="preserve">peaker’s purpose in the margin. </w:t>
      </w:r>
    </w:p>
    <w:p w:rsidR="00772943" w:rsidRPr="00772943" w:rsidRDefault="00772943" w:rsidP="00941601">
      <w:pPr>
        <w:pStyle w:val="ListParagraph"/>
        <w:rPr>
          <w:rFonts w:ascii="Calibri" w:hAnsi="Calibri" w:cs="Arial"/>
        </w:rPr>
      </w:pPr>
    </w:p>
    <w:p w:rsidR="00535B1B" w:rsidRPr="00772943" w:rsidRDefault="00772943" w:rsidP="00772943">
      <w:pPr>
        <w:spacing w:after="0" w:line="240" w:lineRule="auto"/>
        <w:rPr>
          <w:rFonts w:ascii="Calibri" w:hAnsi="Calibri" w:cs="Arial"/>
          <w:b/>
          <w:sz w:val="24"/>
          <w:szCs w:val="24"/>
          <w:u w:val="single"/>
        </w:rPr>
      </w:pPr>
      <w:r>
        <w:rPr>
          <w:rFonts w:ascii="Calibri" w:hAnsi="Calibri" w:cs="Arial"/>
          <w:b/>
          <w:sz w:val="24"/>
          <w:szCs w:val="24"/>
          <w:u w:val="single"/>
        </w:rPr>
        <w:t>f</w:t>
      </w:r>
      <w:r w:rsidR="00535B1B" w:rsidRPr="00772943">
        <w:rPr>
          <w:rFonts w:ascii="Calibri" w:hAnsi="Calibri" w:cs="Arial"/>
          <w:b/>
          <w:sz w:val="24"/>
          <w:szCs w:val="24"/>
          <w:u w:val="single"/>
        </w:rPr>
        <w:t>rom the movie “A Few Good Men” (1992)</w:t>
      </w:r>
    </w:p>
    <w:p w:rsidR="00535B1B" w:rsidRPr="00772943" w:rsidRDefault="00016B85" w:rsidP="00772943">
      <w:pPr>
        <w:spacing w:after="0" w:line="240" w:lineRule="auto"/>
        <w:rPr>
          <w:rFonts w:ascii="Calibri" w:hAnsi="Calibri" w:cs="Arial"/>
          <w:sz w:val="24"/>
          <w:szCs w:val="24"/>
        </w:rPr>
      </w:pPr>
      <w:r w:rsidRPr="00772943">
        <w:rPr>
          <w:rFonts w:ascii="Calibri" w:hAnsi="Calibri" w:cs="Arial"/>
          <w:sz w:val="24"/>
          <w:szCs w:val="24"/>
        </w:rPr>
        <w:t>The p</w:t>
      </w:r>
      <w:r w:rsidRPr="00772943">
        <w:rPr>
          <w:rFonts w:ascii="Calibri" w:hAnsi="Calibri" w:cs="Arial"/>
          <w:sz w:val="24"/>
          <w:szCs w:val="24"/>
        </w:rPr>
        <w:t xml:space="preserve">rosecuting attorney, </w:t>
      </w:r>
      <w:proofErr w:type="spellStart"/>
      <w:r w:rsidRPr="00772943">
        <w:rPr>
          <w:rFonts w:ascii="Calibri" w:hAnsi="Calibri" w:cs="Arial"/>
          <w:sz w:val="24"/>
          <w:szCs w:val="24"/>
        </w:rPr>
        <w:t>Kaffee</w:t>
      </w:r>
      <w:proofErr w:type="spellEnd"/>
      <w:r w:rsidRPr="00772943">
        <w:rPr>
          <w:rFonts w:ascii="Calibri" w:hAnsi="Calibri" w:cs="Arial"/>
          <w:sz w:val="24"/>
          <w:szCs w:val="24"/>
        </w:rPr>
        <w:t>,</w:t>
      </w:r>
      <w:r w:rsidRPr="00772943">
        <w:rPr>
          <w:rFonts w:ascii="Calibri" w:hAnsi="Calibri" w:cs="Arial"/>
          <w:sz w:val="24"/>
          <w:szCs w:val="24"/>
        </w:rPr>
        <w:t xml:space="preserve"> is attempting</w:t>
      </w:r>
      <w:r w:rsidR="00772943" w:rsidRPr="00772943">
        <w:rPr>
          <w:rFonts w:ascii="Calibri" w:hAnsi="Calibri" w:cs="Arial"/>
          <w:sz w:val="24"/>
          <w:szCs w:val="24"/>
        </w:rPr>
        <w:t xml:space="preserve"> to </w:t>
      </w:r>
      <w:proofErr w:type="spellStart"/>
      <w:r w:rsidR="00772943" w:rsidRPr="00772943">
        <w:rPr>
          <w:rFonts w:ascii="Calibri" w:hAnsi="Calibri" w:cs="Arial"/>
          <w:sz w:val="24"/>
          <w:szCs w:val="24"/>
        </w:rPr>
        <w:t>instigage</w:t>
      </w:r>
      <w:proofErr w:type="spellEnd"/>
      <w:r w:rsidRPr="00772943">
        <w:rPr>
          <w:rFonts w:ascii="Calibri" w:hAnsi="Calibri" w:cs="Arial"/>
          <w:sz w:val="24"/>
          <w:szCs w:val="24"/>
        </w:rPr>
        <w:t xml:space="preserve"> </w:t>
      </w:r>
      <w:r w:rsidRPr="00772943">
        <w:rPr>
          <w:rFonts w:ascii="Calibri" w:hAnsi="Calibri" w:cs="Arial"/>
          <w:sz w:val="24"/>
          <w:szCs w:val="24"/>
        </w:rPr>
        <w:t xml:space="preserve">Colonel Nathan R. </w:t>
      </w:r>
      <w:proofErr w:type="spellStart"/>
      <w:r w:rsidRPr="00772943">
        <w:rPr>
          <w:rFonts w:ascii="Calibri" w:hAnsi="Calibri" w:cs="Arial"/>
          <w:sz w:val="24"/>
          <w:szCs w:val="24"/>
        </w:rPr>
        <w:t>Jessep</w:t>
      </w:r>
      <w:proofErr w:type="spellEnd"/>
      <w:r w:rsidRPr="00772943">
        <w:rPr>
          <w:rFonts w:ascii="Calibri" w:hAnsi="Calibri" w:cs="Arial"/>
          <w:sz w:val="24"/>
          <w:szCs w:val="24"/>
        </w:rPr>
        <w:t xml:space="preserve"> to admit that he ordered his men to roughen up a fellow Marine, Santiago, who as a result died. The marines who followed the order are on trial for the death of Santiago.</w:t>
      </w:r>
      <w:r w:rsidR="00772943" w:rsidRPr="00772943">
        <w:rPr>
          <w:rFonts w:ascii="Calibri" w:hAnsi="Calibri" w:cs="Arial"/>
          <w:sz w:val="24"/>
          <w:szCs w:val="24"/>
        </w:rPr>
        <w:t xml:space="preserve"> </w:t>
      </w:r>
      <w:proofErr w:type="spellStart"/>
      <w:r w:rsidR="00772943" w:rsidRPr="00772943">
        <w:rPr>
          <w:rFonts w:ascii="Calibri" w:hAnsi="Calibri" w:cs="Arial"/>
          <w:sz w:val="24"/>
          <w:szCs w:val="24"/>
        </w:rPr>
        <w:t>Kaffee</w:t>
      </w:r>
      <w:proofErr w:type="spellEnd"/>
      <w:r w:rsidR="00772943" w:rsidRPr="00772943">
        <w:rPr>
          <w:rFonts w:ascii="Calibri" w:hAnsi="Calibri" w:cs="Arial"/>
          <w:sz w:val="24"/>
          <w:szCs w:val="24"/>
        </w:rPr>
        <w:t xml:space="preserve"> wants to prove that </w:t>
      </w:r>
      <w:proofErr w:type="spellStart"/>
      <w:r w:rsidR="00772943" w:rsidRPr="00772943">
        <w:rPr>
          <w:rFonts w:ascii="Calibri" w:hAnsi="Calibri" w:cs="Arial"/>
          <w:sz w:val="24"/>
          <w:szCs w:val="24"/>
        </w:rPr>
        <w:t>Jessep</w:t>
      </w:r>
      <w:proofErr w:type="spellEnd"/>
      <w:r w:rsidR="00772943" w:rsidRPr="00772943">
        <w:rPr>
          <w:rFonts w:ascii="Calibri" w:hAnsi="Calibri" w:cs="Arial"/>
          <w:sz w:val="24"/>
          <w:szCs w:val="24"/>
        </w:rPr>
        <w:t xml:space="preserve"> is to blame for Santiago’s death.</w:t>
      </w:r>
      <w:r w:rsidRPr="00772943">
        <w:rPr>
          <w:rFonts w:ascii="Calibri" w:hAnsi="Calibri" w:cs="Arial"/>
          <w:sz w:val="24"/>
          <w:szCs w:val="24"/>
        </w:rPr>
        <w:t xml:space="preserve"> The Colonel is on the stand as a </w:t>
      </w:r>
      <w:r w:rsidR="00772943" w:rsidRPr="00772943">
        <w:rPr>
          <w:rFonts w:ascii="Calibri" w:hAnsi="Calibri" w:cs="Arial"/>
          <w:sz w:val="24"/>
          <w:szCs w:val="24"/>
        </w:rPr>
        <w:t xml:space="preserve">witness when this speech occurs. </w:t>
      </w:r>
      <w:r w:rsidR="00772943" w:rsidRPr="00772943">
        <w:rPr>
          <w:rFonts w:ascii="Calibri" w:hAnsi="Calibri" w:cs="Arial"/>
          <w:b/>
          <w:sz w:val="24"/>
          <w:szCs w:val="24"/>
        </w:rPr>
        <w:t xml:space="preserve">What is </w:t>
      </w:r>
      <w:proofErr w:type="spellStart"/>
      <w:r w:rsidR="00772943" w:rsidRPr="00772943">
        <w:rPr>
          <w:rFonts w:ascii="Calibri" w:hAnsi="Calibri" w:cs="Arial"/>
          <w:b/>
          <w:sz w:val="24"/>
          <w:szCs w:val="24"/>
        </w:rPr>
        <w:t>Jessep</w:t>
      </w:r>
      <w:proofErr w:type="spellEnd"/>
      <w:r w:rsidR="00772943" w:rsidRPr="00772943">
        <w:rPr>
          <w:rFonts w:ascii="Calibri" w:hAnsi="Calibri" w:cs="Arial"/>
          <w:b/>
          <w:sz w:val="24"/>
          <w:szCs w:val="24"/>
        </w:rPr>
        <w:t xml:space="preserve"> aiming to prove</w:t>
      </w:r>
      <w:r w:rsidR="00941601">
        <w:rPr>
          <w:rFonts w:ascii="Calibri" w:hAnsi="Calibri" w:cs="Arial"/>
          <w:b/>
          <w:sz w:val="24"/>
          <w:szCs w:val="24"/>
        </w:rPr>
        <w:t xml:space="preserve"> and what are his tactics</w:t>
      </w:r>
      <w:r w:rsidR="00772943" w:rsidRPr="00772943">
        <w:rPr>
          <w:rFonts w:ascii="Calibri" w:hAnsi="Calibri" w:cs="Arial"/>
          <w:b/>
          <w:sz w:val="24"/>
          <w:szCs w:val="24"/>
        </w:rPr>
        <w:t xml:space="preserve">? </w:t>
      </w:r>
      <w:r w:rsidR="00941601">
        <w:rPr>
          <w:rFonts w:cs="Arial"/>
          <w:b/>
          <w:color w:val="222222"/>
          <w:shd w:val="clear" w:color="auto" w:fill="FFFFFF"/>
        </w:rPr>
        <w:t>Provide evidence from the text.</w:t>
      </w:r>
    </w:p>
    <w:p w:rsidR="00535B1B" w:rsidRDefault="00535B1B" w:rsidP="00D876E2">
      <w:pPr>
        <w:rPr>
          <w:sz w:val="24"/>
          <w:szCs w:val="24"/>
        </w:rPr>
      </w:pPr>
      <w:r>
        <w:rPr>
          <w:noProof/>
        </w:rPr>
        <w:drawing>
          <wp:inline distT="0" distB="0" distL="0" distR="0" wp14:anchorId="7E21E501" wp14:editId="755B5384">
            <wp:extent cx="1209675" cy="1757173"/>
            <wp:effectExtent l="0" t="0" r="0" b="0"/>
            <wp:docPr id="2" name="Picture 2" descr="Image result for a few goo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few good 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247" cy="1792867"/>
                    </a:xfrm>
                    <a:prstGeom prst="rect">
                      <a:avLst/>
                    </a:prstGeom>
                    <a:noFill/>
                    <a:ln>
                      <a:noFill/>
                    </a:ln>
                  </pic:spPr>
                </pic:pic>
              </a:graphicData>
            </a:graphic>
          </wp:inline>
        </w:drawing>
      </w:r>
    </w:p>
    <w:p w:rsidR="00D876E2" w:rsidRDefault="00535B1B" w:rsidP="00D876E2">
      <w:pPr>
        <w:spacing w:line="360" w:lineRule="auto"/>
        <w:rPr>
          <w:rFonts w:ascii="Arial" w:hAnsi="Arial" w:cs="Arial"/>
          <w:sz w:val="24"/>
          <w:szCs w:val="24"/>
        </w:rPr>
      </w:pPr>
      <w:r w:rsidRPr="00535B1B">
        <w:rPr>
          <w:rFonts w:ascii="Arial" w:hAnsi="Arial" w:cs="Arial"/>
          <w:sz w:val="24"/>
          <w:szCs w:val="24"/>
        </w:rPr>
        <w:t xml:space="preserve">Son, we live in a world that has walls, and those walls </w:t>
      </w:r>
      <w:proofErr w:type="gramStart"/>
      <w:r w:rsidRPr="00535B1B">
        <w:rPr>
          <w:rFonts w:ascii="Arial" w:hAnsi="Arial" w:cs="Arial"/>
          <w:sz w:val="24"/>
          <w:szCs w:val="24"/>
        </w:rPr>
        <w:t>have to</w:t>
      </w:r>
      <w:proofErr w:type="gramEnd"/>
      <w:r w:rsidRPr="00535B1B">
        <w:rPr>
          <w:rFonts w:ascii="Arial" w:hAnsi="Arial" w:cs="Arial"/>
          <w:sz w:val="24"/>
          <w:szCs w:val="24"/>
        </w:rPr>
        <w:t xml:space="preserve"> be guarded by men with guns. Who's </w:t>
      </w:r>
      <w:proofErr w:type="spellStart"/>
      <w:r w:rsidRPr="00535B1B">
        <w:rPr>
          <w:rFonts w:ascii="Arial" w:hAnsi="Arial" w:cs="Arial"/>
          <w:sz w:val="24"/>
          <w:szCs w:val="24"/>
        </w:rPr>
        <w:t>gonna</w:t>
      </w:r>
      <w:proofErr w:type="spellEnd"/>
      <w:r w:rsidRPr="00535B1B">
        <w:rPr>
          <w:rFonts w:ascii="Arial" w:hAnsi="Arial" w:cs="Arial"/>
          <w:sz w:val="24"/>
          <w:szCs w:val="24"/>
        </w:rPr>
        <w:t xml:space="preserve"> do it? You? You, Lt. </w:t>
      </w:r>
      <w:proofErr w:type="spellStart"/>
      <w:r w:rsidRPr="00535B1B">
        <w:rPr>
          <w:rFonts w:ascii="Arial" w:hAnsi="Arial" w:cs="Arial"/>
          <w:sz w:val="24"/>
          <w:szCs w:val="24"/>
        </w:rPr>
        <w:t>Weinburg</w:t>
      </w:r>
      <w:proofErr w:type="spellEnd"/>
      <w:r w:rsidRPr="00535B1B">
        <w:rPr>
          <w:rFonts w:ascii="Arial" w:hAnsi="Arial" w:cs="Arial"/>
          <w:sz w:val="24"/>
          <w:szCs w:val="24"/>
        </w:rPr>
        <w:t xml:space="preserve">? I have a greater responsibility than you could possibly fathom. You weep for Santiago, and you curse the Marines. You have that luxury. You have the luxury of not knowing what I know. That Santiago's death, while tragic, probably saved lives. And my existence, while grotesque and incomprehensible to you, saves lives. You don't want the truth because deep down in places you don't talk about at parties, you want me on that wall, you need me on that wall. We use words like honor, code, loyalty. We use these words as the backbone of a life spent defending something. You use them as a punchline. I have neither the time nor the inclination to explain myself to a man who rises and sleeps under the blanket of the very freedom that I provide, and then questions the </w:t>
      </w:r>
      <w:proofErr w:type="gramStart"/>
      <w:r w:rsidRPr="00535B1B">
        <w:rPr>
          <w:rFonts w:ascii="Arial" w:hAnsi="Arial" w:cs="Arial"/>
          <w:sz w:val="24"/>
          <w:szCs w:val="24"/>
        </w:rPr>
        <w:t>manner in which</w:t>
      </w:r>
      <w:proofErr w:type="gramEnd"/>
      <w:r w:rsidRPr="00535B1B">
        <w:rPr>
          <w:rFonts w:ascii="Arial" w:hAnsi="Arial" w:cs="Arial"/>
          <w:sz w:val="24"/>
          <w:szCs w:val="24"/>
        </w:rPr>
        <w:t xml:space="preserve"> I provide it. I would rather you just said thank you, and went on your way, Otherwise, I suggest you pick up a weapon, and stand a post. Either way, I don't give a damn what you think you are entitled to.</w:t>
      </w:r>
    </w:p>
    <w:p w:rsidR="00D876E2" w:rsidRDefault="00D876E2" w:rsidP="00D876E2">
      <w:pPr>
        <w:spacing w:line="360" w:lineRule="auto"/>
        <w:rPr>
          <w:rFonts w:ascii="Arial" w:hAnsi="Arial" w:cs="Arial"/>
          <w:sz w:val="24"/>
          <w:szCs w:val="24"/>
        </w:rPr>
      </w:pPr>
    </w:p>
    <w:p w:rsidR="00D876E2" w:rsidRDefault="00D876E2" w:rsidP="00D876E2">
      <w:pPr>
        <w:spacing w:line="360" w:lineRule="auto"/>
        <w:rPr>
          <w:rFonts w:ascii="Arial" w:hAnsi="Arial" w:cs="Arial"/>
          <w:b/>
          <w:sz w:val="24"/>
          <w:szCs w:val="24"/>
        </w:rPr>
      </w:pPr>
    </w:p>
    <w:p w:rsidR="00772943" w:rsidRDefault="00772943" w:rsidP="00D876E2">
      <w:pPr>
        <w:spacing w:line="360" w:lineRule="auto"/>
        <w:rPr>
          <w:rFonts w:ascii="Arial" w:hAnsi="Arial" w:cs="Arial"/>
          <w:b/>
          <w:sz w:val="24"/>
          <w:szCs w:val="24"/>
        </w:rPr>
      </w:pPr>
    </w:p>
    <w:p w:rsidR="00117DDA" w:rsidRDefault="00117DDA" w:rsidP="00D876E2">
      <w:pPr>
        <w:spacing w:line="360" w:lineRule="auto"/>
        <w:rPr>
          <w:rFonts w:ascii="Arial" w:hAnsi="Arial" w:cs="Arial"/>
          <w:b/>
          <w:sz w:val="24"/>
          <w:szCs w:val="24"/>
        </w:rPr>
      </w:pPr>
    </w:p>
    <w:p w:rsidR="00535B1B" w:rsidRPr="00941601" w:rsidRDefault="00772943" w:rsidP="00D1753C">
      <w:pPr>
        <w:spacing w:line="240" w:lineRule="auto"/>
        <w:rPr>
          <w:rFonts w:cs="Arial"/>
          <w:sz w:val="24"/>
          <w:szCs w:val="24"/>
          <w:u w:val="single"/>
        </w:rPr>
      </w:pPr>
      <w:r>
        <w:rPr>
          <w:rFonts w:cs="Arial"/>
          <w:b/>
          <w:sz w:val="24"/>
          <w:szCs w:val="24"/>
          <w:u w:val="single"/>
        </w:rPr>
        <w:lastRenderedPageBreak/>
        <w:t>f</w:t>
      </w:r>
      <w:r w:rsidR="00535B1B" w:rsidRPr="00772943">
        <w:rPr>
          <w:rFonts w:cs="Arial"/>
          <w:b/>
          <w:sz w:val="24"/>
          <w:szCs w:val="24"/>
          <w:u w:val="single"/>
        </w:rPr>
        <w:t>rom the movie “Clueless” (1995</w:t>
      </w:r>
      <w:proofErr w:type="gramStart"/>
      <w:r w:rsidR="00535B1B" w:rsidRPr="00772943">
        <w:rPr>
          <w:rFonts w:cs="Arial"/>
          <w:b/>
          <w:sz w:val="24"/>
          <w:szCs w:val="24"/>
          <w:u w:val="single"/>
        </w:rPr>
        <w:t>)</w:t>
      </w:r>
      <w:r w:rsidR="00941601">
        <w:rPr>
          <w:rFonts w:cs="Arial"/>
          <w:sz w:val="24"/>
          <w:szCs w:val="24"/>
        </w:rPr>
        <w:t xml:space="preserve">  </w:t>
      </w:r>
      <w:r w:rsidR="00535B1B" w:rsidRPr="00772943">
        <w:rPr>
          <w:rFonts w:cs="Arial"/>
          <w:sz w:val="24"/>
          <w:szCs w:val="24"/>
        </w:rPr>
        <w:t>Cher</w:t>
      </w:r>
      <w:proofErr w:type="gramEnd"/>
      <w:r w:rsidR="00941601">
        <w:rPr>
          <w:rFonts w:cs="Arial"/>
          <w:sz w:val="24"/>
          <w:szCs w:val="24"/>
        </w:rPr>
        <w:t>, a high school popularity queen, debates w</w:t>
      </w:r>
      <w:r w:rsidR="00535B1B" w:rsidRPr="00772943">
        <w:rPr>
          <w:rFonts w:cs="Arial"/>
          <w:sz w:val="24"/>
          <w:szCs w:val="24"/>
        </w:rPr>
        <w:t>hether all oppressed people shou</w:t>
      </w:r>
      <w:r>
        <w:rPr>
          <w:rFonts w:cs="Arial"/>
          <w:sz w:val="24"/>
          <w:szCs w:val="24"/>
        </w:rPr>
        <w:t>ld be allowed refuge in America</w:t>
      </w:r>
      <w:r>
        <w:rPr>
          <w:rFonts w:cs="Arial"/>
          <w:b/>
          <w:sz w:val="24"/>
          <w:szCs w:val="24"/>
        </w:rPr>
        <w:t xml:space="preserve">. What tactics does she use? </w:t>
      </w:r>
      <w:r w:rsidR="00941601">
        <w:rPr>
          <w:rFonts w:cs="Arial"/>
          <w:b/>
          <w:color w:val="222222"/>
          <w:shd w:val="clear" w:color="auto" w:fill="FFFFFF"/>
        </w:rPr>
        <w:t>Provide evidence from the text.</w:t>
      </w:r>
    </w:p>
    <w:p w:rsidR="00535B1B" w:rsidRDefault="00535B1B" w:rsidP="00D876E2">
      <w:pPr>
        <w:rPr>
          <w:rFonts w:ascii="Arial" w:hAnsi="Arial" w:cs="Arial"/>
          <w:sz w:val="24"/>
          <w:szCs w:val="24"/>
        </w:rPr>
      </w:pPr>
      <w:r>
        <w:rPr>
          <w:noProof/>
        </w:rPr>
        <w:drawing>
          <wp:inline distT="0" distB="0" distL="0" distR="0" wp14:anchorId="57381134" wp14:editId="1CF8DAA6">
            <wp:extent cx="1054099" cy="1581150"/>
            <wp:effectExtent l="0" t="0" r="0" b="0"/>
            <wp:docPr id="4" name="Picture 4" descr="Image result for clu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uel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253" cy="1591881"/>
                    </a:xfrm>
                    <a:prstGeom prst="rect">
                      <a:avLst/>
                    </a:prstGeom>
                    <a:noFill/>
                    <a:ln>
                      <a:noFill/>
                    </a:ln>
                  </pic:spPr>
                </pic:pic>
              </a:graphicData>
            </a:graphic>
          </wp:inline>
        </w:drawing>
      </w:r>
    </w:p>
    <w:p w:rsidR="00527E4A" w:rsidRPr="00772943" w:rsidRDefault="00535B1B" w:rsidP="00772943">
      <w:pPr>
        <w:pBdr>
          <w:bottom w:val="single" w:sz="4" w:space="1" w:color="auto"/>
        </w:pBdr>
        <w:spacing w:line="360" w:lineRule="auto"/>
        <w:rPr>
          <w:rFonts w:ascii="Arial" w:hAnsi="Arial" w:cs="Arial"/>
          <w:sz w:val="24"/>
          <w:szCs w:val="24"/>
        </w:rPr>
      </w:pPr>
      <w:r w:rsidRPr="00535B1B">
        <w:rPr>
          <w:rFonts w:ascii="Arial" w:hAnsi="Arial" w:cs="Arial"/>
          <w:sz w:val="24"/>
          <w:szCs w:val="24"/>
        </w:rPr>
        <w:t xml:space="preserve">So like, right now for example. The Haitians need to come to America. But some people are all, "What about the strain on our resources?" Well it's like when I had this garden party for my father's birthday, right? I put R.S.V.P. </w:t>
      </w:r>
      <w:proofErr w:type="spellStart"/>
      <w:r w:rsidRPr="00535B1B">
        <w:rPr>
          <w:rFonts w:ascii="Arial" w:hAnsi="Arial" w:cs="Arial"/>
          <w:sz w:val="24"/>
          <w:szCs w:val="24"/>
        </w:rPr>
        <w:t>'</w:t>
      </w:r>
      <w:proofErr w:type="gramStart"/>
      <w:r w:rsidRPr="00535B1B">
        <w:rPr>
          <w:rFonts w:ascii="Arial" w:hAnsi="Arial" w:cs="Arial"/>
          <w:sz w:val="24"/>
          <w:szCs w:val="24"/>
        </w:rPr>
        <w:t>cause</w:t>
      </w:r>
      <w:proofErr w:type="spellEnd"/>
      <w:proofErr w:type="gramEnd"/>
      <w:r w:rsidRPr="00535B1B">
        <w:rPr>
          <w:rFonts w:ascii="Arial" w:hAnsi="Arial" w:cs="Arial"/>
          <w:sz w:val="24"/>
          <w:szCs w:val="24"/>
        </w:rPr>
        <w:t xml:space="preserve"> it was a sit-down dinner. But some people came that like did not R.S.V.P. I was like totally </w:t>
      </w:r>
      <w:proofErr w:type="spellStart"/>
      <w:r w:rsidRPr="00535B1B">
        <w:rPr>
          <w:rFonts w:ascii="Arial" w:hAnsi="Arial" w:cs="Arial"/>
          <w:sz w:val="24"/>
          <w:szCs w:val="24"/>
        </w:rPr>
        <w:t>buggin</w:t>
      </w:r>
      <w:proofErr w:type="spellEnd"/>
      <w:r w:rsidRPr="00535B1B">
        <w:rPr>
          <w:rFonts w:ascii="Arial" w:hAnsi="Arial" w:cs="Arial"/>
          <w:sz w:val="24"/>
          <w:szCs w:val="24"/>
        </w:rPr>
        <w:t xml:space="preserve">'. I had to haul ass to the kitchen, redistribute the food, and squish in extra place settings. But by the end of the day it was, like, the more the merrier. And </w:t>
      </w:r>
      <w:proofErr w:type="gramStart"/>
      <w:r w:rsidRPr="00535B1B">
        <w:rPr>
          <w:rFonts w:ascii="Arial" w:hAnsi="Arial" w:cs="Arial"/>
          <w:sz w:val="24"/>
          <w:szCs w:val="24"/>
        </w:rPr>
        <w:t>so</w:t>
      </w:r>
      <w:proofErr w:type="gramEnd"/>
      <w:r w:rsidRPr="00535B1B">
        <w:rPr>
          <w:rFonts w:ascii="Arial" w:hAnsi="Arial" w:cs="Arial"/>
          <w:sz w:val="24"/>
          <w:szCs w:val="24"/>
        </w:rPr>
        <w:t xml:space="preserve"> if the government could just get to the kitchen, rearrange some things, we could certainly party with the Haitians. And in conclusion may I please remind you it does not say R.S.V.P. on the Statue of Liberty. Thank you very much.</w:t>
      </w:r>
    </w:p>
    <w:p w:rsidR="00772943" w:rsidRPr="00941601" w:rsidRDefault="00772943" w:rsidP="00941601">
      <w:pPr>
        <w:spacing w:after="0" w:line="240" w:lineRule="auto"/>
        <w:rPr>
          <w:rFonts w:cs="Arial"/>
          <w:color w:val="222222"/>
          <w:shd w:val="clear" w:color="auto" w:fill="FFFFFF"/>
        </w:rPr>
      </w:pPr>
      <w:r>
        <w:rPr>
          <w:rFonts w:cs="Arial"/>
          <w:b/>
          <w:sz w:val="24"/>
          <w:szCs w:val="24"/>
          <w:u w:val="single"/>
        </w:rPr>
        <w:t>f</w:t>
      </w:r>
      <w:r w:rsidR="00535B1B" w:rsidRPr="00772943">
        <w:rPr>
          <w:rFonts w:cs="Arial"/>
          <w:b/>
          <w:sz w:val="24"/>
          <w:szCs w:val="24"/>
          <w:u w:val="single"/>
        </w:rPr>
        <w:t>rom the Film “Miracle” (2004)</w:t>
      </w:r>
      <w:r w:rsidR="00941601">
        <w:rPr>
          <w:rFonts w:cs="Arial"/>
          <w:b/>
          <w:sz w:val="24"/>
          <w:szCs w:val="24"/>
        </w:rPr>
        <w:t xml:space="preserve"> </w:t>
      </w:r>
      <w:r>
        <w:rPr>
          <w:rFonts w:cs="Arial"/>
          <w:color w:val="222222"/>
          <w:shd w:val="clear" w:color="auto" w:fill="FFFFFF"/>
        </w:rPr>
        <w:t xml:space="preserve">Based on a true story. A </w:t>
      </w:r>
      <w:r w:rsidRPr="00772943">
        <w:rPr>
          <w:rFonts w:cs="Arial"/>
          <w:color w:val="222222"/>
          <w:shd w:val="clear" w:color="auto" w:fill="FFFFFF"/>
        </w:rPr>
        <w:t>college coach Herb Brooks is hired to helm the 1980 U.S. men's Olympic hockey team,</w:t>
      </w:r>
      <w:r>
        <w:rPr>
          <w:rFonts w:cs="Arial"/>
          <w:color w:val="222222"/>
          <w:shd w:val="clear" w:color="auto" w:fill="FFFFFF"/>
        </w:rPr>
        <w:t xml:space="preserve"> and</w:t>
      </w:r>
      <w:r w:rsidRPr="00772943">
        <w:rPr>
          <w:rFonts w:cs="Arial"/>
          <w:color w:val="222222"/>
          <w:shd w:val="clear" w:color="auto" w:fill="FFFFFF"/>
        </w:rPr>
        <w:t xml:space="preserve"> </w:t>
      </w:r>
      <w:r>
        <w:rPr>
          <w:rFonts w:cs="Arial"/>
          <w:color w:val="222222"/>
          <w:shd w:val="clear" w:color="auto" w:fill="FFFFFF"/>
        </w:rPr>
        <w:t>he assembles</w:t>
      </w:r>
      <w:r w:rsidRPr="00772943">
        <w:rPr>
          <w:rFonts w:cs="Arial"/>
          <w:color w:val="222222"/>
          <w:shd w:val="clear" w:color="auto" w:fill="FFFFFF"/>
        </w:rPr>
        <w:t xml:space="preserve"> a team of hot-headed college all-stars, who a</w:t>
      </w:r>
      <w:r>
        <w:rPr>
          <w:rFonts w:cs="Arial"/>
          <w:color w:val="222222"/>
          <w:shd w:val="clear" w:color="auto" w:fill="FFFFFF"/>
        </w:rPr>
        <w:t xml:space="preserve">re humiliated in an early match. The U.S. squad tries to </w:t>
      </w:r>
      <w:r w:rsidRPr="00772943">
        <w:rPr>
          <w:rFonts w:cs="Arial"/>
          <w:color w:val="222222"/>
          <w:shd w:val="clear" w:color="auto" w:fill="FFFFFF"/>
        </w:rPr>
        <w:t>overcome insurmountab</w:t>
      </w:r>
      <w:r>
        <w:rPr>
          <w:rFonts w:cs="Arial"/>
          <w:color w:val="222222"/>
          <w:shd w:val="clear" w:color="auto" w:fill="FFFFFF"/>
        </w:rPr>
        <w:t xml:space="preserve">le odds and win the gold medal </w:t>
      </w:r>
      <w:r w:rsidRPr="00772943">
        <w:rPr>
          <w:rFonts w:cs="Arial"/>
          <w:color w:val="222222"/>
          <w:shd w:val="clear" w:color="auto" w:fill="FFFFFF"/>
        </w:rPr>
        <w:t>during the</w:t>
      </w:r>
      <w:r>
        <w:rPr>
          <w:rFonts w:cs="Arial"/>
          <w:color w:val="222222"/>
          <w:shd w:val="clear" w:color="auto" w:fill="FFFFFF"/>
        </w:rPr>
        <w:t xml:space="preserve"> height of the</w:t>
      </w:r>
      <w:r w:rsidR="00941601">
        <w:rPr>
          <w:rFonts w:cs="Arial"/>
          <w:color w:val="222222"/>
          <w:shd w:val="clear" w:color="auto" w:fill="FFFFFF"/>
        </w:rPr>
        <w:t xml:space="preserve"> Cold </w:t>
      </w:r>
      <w:r w:rsidRPr="00772943">
        <w:rPr>
          <w:rFonts w:cs="Arial"/>
          <w:color w:val="222222"/>
          <w:shd w:val="clear" w:color="auto" w:fill="FFFFFF"/>
        </w:rPr>
        <w:t>War</w:t>
      </w:r>
      <w:r>
        <w:rPr>
          <w:rFonts w:ascii="Arial" w:hAnsi="Arial" w:cs="Arial"/>
          <w:color w:val="222222"/>
          <w:sz w:val="30"/>
          <w:szCs w:val="30"/>
          <w:shd w:val="clear" w:color="auto" w:fill="FFFFFF"/>
        </w:rPr>
        <w:t>.</w:t>
      </w:r>
      <w:r w:rsidR="00941601">
        <w:rPr>
          <w:rFonts w:ascii="Arial" w:hAnsi="Arial" w:cs="Arial"/>
          <w:color w:val="222222"/>
          <w:sz w:val="30"/>
          <w:szCs w:val="30"/>
          <w:shd w:val="clear" w:color="auto" w:fill="FFFFFF"/>
        </w:rPr>
        <w:t xml:space="preserve"> </w:t>
      </w:r>
      <w:r w:rsidR="00941601">
        <w:rPr>
          <w:rFonts w:cs="Arial"/>
          <w:b/>
          <w:color w:val="222222"/>
          <w:shd w:val="clear" w:color="auto" w:fill="FFFFFF"/>
        </w:rPr>
        <w:t xml:space="preserve">What is his tone, purpose, and tactics? Provide evidence from the text. </w:t>
      </w:r>
    </w:p>
    <w:p w:rsidR="00535B1B" w:rsidRDefault="00535B1B" w:rsidP="00D876E2">
      <w:pPr>
        <w:spacing w:line="360" w:lineRule="auto"/>
        <w:rPr>
          <w:rFonts w:ascii="Arial" w:hAnsi="Arial" w:cs="Arial"/>
          <w:sz w:val="24"/>
          <w:szCs w:val="24"/>
        </w:rPr>
      </w:pPr>
      <w:r>
        <w:rPr>
          <w:noProof/>
        </w:rPr>
        <w:drawing>
          <wp:inline distT="0" distB="0" distL="0" distR="0" wp14:anchorId="24752A36" wp14:editId="3DE11064">
            <wp:extent cx="1266825" cy="1786223"/>
            <wp:effectExtent l="0" t="0" r="0" b="5080"/>
            <wp:docPr id="6" name="Picture 6" descr="Image result for Miracle the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racle the mov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787" cy="1829880"/>
                    </a:xfrm>
                    <a:prstGeom prst="rect">
                      <a:avLst/>
                    </a:prstGeom>
                    <a:noFill/>
                    <a:ln>
                      <a:noFill/>
                    </a:ln>
                  </pic:spPr>
                </pic:pic>
              </a:graphicData>
            </a:graphic>
          </wp:inline>
        </w:drawing>
      </w:r>
    </w:p>
    <w:p w:rsidR="00535B1B" w:rsidRPr="00527E4A" w:rsidRDefault="00535B1B" w:rsidP="00527E4A">
      <w:pPr>
        <w:spacing w:line="360" w:lineRule="auto"/>
        <w:rPr>
          <w:rFonts w:ascii="Arial" w:hAnsi="Arial" w:cs="Arial"/>
          <w:sz w:val="24"/>
          <w:szCs w:val="24"/>
        </w:rPr>
      </w:pPr>
      <w:r w:rsidRPr="00535B1B">
        <w:rPr>
          <w:rFonts w:ascii="Arial" w:hAnsi="Arial" w:cs="Arial"/>
          <w:sz w:val="24"/>
          <w:szCs w:val="24"/>
        </w:rPr>
        <w:t>Great moments... are born from great opportunity. And that's what you have here, tonight, boys. That's what you've earned here tonight. One game. If we played '</w:t>
      </w:r>
      <w:proofErr w:type="spellStart"/>
      <w:r w:rsidRPr="00535B1B">
        <w:rPr>
          <w:rFonts w:ascii="Arial" w:hAnsi="Arial" w:cs="Arial"/>
          <w:sz w:val="24"/>
          <w:szCs w:val="24"/>
        </w:rPr>
        <w:t>em</w:t>
      </w:r>
      <w:proofErr w:type="spellEnd"/>
      <w:r w:rsidRPr="00535B1B">
        <w:rPr>
          <w:rFonts w:ascii="Arial" w:hAnsi="Arial" w:cs="Arial"/>
          <w:sz w:val="24"/>
          <w:szCs w:val="24"/>
        </w:rPr>
        <w:t xml:space="preserve"> ten times, they might win nine. But not this game. Not tonight. Tonight, we skate with them. Tonight, we stay with them. And we shut them down because we can! Tonight, WE are the greatest hockey team in the world. You were born to be hockey players. Every one of you. And you were meant to be here tonight. This is your time. Their time is done. It's over. I'm sick and tired of hearing about what a great hockey team the Soviets have. Screw '</w:t>
      </w:r>
      <w:proofErr w:type="spellStart"/>
      <w:r w:rsidRPr="00535B1B">
        <w:rPr>
          <w:rFonts w:ascii="Arial" w:hAnsi="Arial" w:cs="Arial"/>
          <w:sz w:val="24"/>
          <w:szCs w:val="24"/>
        </w:rPr>
        <w:t>em</w:t>
      </w:r>
      <w:proofErr w:type="spellEnd"/>
      <w:r w:rsidRPr="00535B1B">
        <w:rPr>
          <w:rFonts w:ascii="Arial" w:hAnsi="Arial" w:cs="Arial"/>
          <w:sz w:val="24"/>
          <w:szCs w:val="24"/>
        </w:rPr>
        <w:t>. This is your time. Now go out there and take it.</w:t>
      </w:r>
    </w:p>
    <w:sectPr w:rsidR="00535B1B" w:rsidRPr="00527E4A" w:rsidSect="00D87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B4723"/>
    <w:multiLevelType w:val="hybridMultilevel"/>
    <w:tmpl w:val="9DEC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1B"/>
    <w:rsid w:val="00016B85"/>
    <w:rsid w:val="00117DDA"/>
    <w:rsid w:val="00527E4A"/>
    <w:rsid w:val="00535B1B"/>
    <w:rsid w:val="00772943"/>
    <w:rsid w:val="00810D62"/>
    <w:rsid w:val="00941601"/>
    <w:rsid w:val="009F7F69"/>
    <w:rsid w:val="00A22788"/>
    <w:rsid w:val="00BC2D90"/>
    <w:rsid w:val="00BF3239"/>
    <w:rsid w:val="00D12D8A"/>
    <w:rsid w:val="00D1753C"/>
    <w:rsid w:val="00D876E2"/>
    <w:rsid w:val="00FB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784"/>
  <w15:chartTrackingRefBased/>
  <w15:docId w15:val="{261A9626-F389-457B-A51F-D0F4B756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1B"/>
    <w:rPr>
      <w:rFonts w:ascii="Segoe UI" w:hAnsi="Segoe UI" w:cs="Segoe UI"/>
      <w:sz w:val="18"/>
      <w:szCs w:val="18"/>
    </w:rPr>
  </w:style>
  <w:style w:type="paragraph" w:styleId="ListParagraph">
    <w:name w:val="List Paragraph"/>
    <w:basedOn w:val="Normal"/>
    <w:uiPriority w:val="34"/>
    <w:qFormat/>
    <w:rsid w:val="0077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BURTRAW, MELISSA</dc:creator>
  <cp:keywords/>
  <dc:description/>
  <cp:lastModifiedBy>TRIVELLONI, KAREN</cp:lastModifiedBy>
  <cp:revision>6</cp:revision>
  <cp:lastPrinted>2017-09-21T20:08:00Z</cp:lastPrinted>
  <dcterms:created xsi:type="dcterms:W3CDTF">2017-09-21T17:31:00Z</dcterms:created>
  <dcterms:modified xsi:type="dcterms:W3CDTF">2017-09-21T20:08:00Z</dcterms:modified>
</cp:coreProperties>
</file>